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1318CA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A5D3F">
        <w:rPr>
          <w:b/>
          <w:sz w:val="20"/>
          <w:szCs w:val="20"/>
        </w:rPr>
        <w:t>Pen Argyl Area School District</w:t>
      </w:r>
    </w:p>
    <w:p w14:paraId="706E0089" w14:textId="77777777" w:rsidR="00915C77" w:rsidRDefault="00915C77" w:rsidP="00223718">
      <w:pPr>
        <w:rPr>
          <w:b/>
          <w:sz w:val="20"/>
          <w:szCs w:val="20"/>
        </w:rPr>
      </w:pPr>
    </w:p>
    <w:p w14:paraId="4717807B" w14:textId="60200E5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A5D3F">
        <w:rPr>
          <w:b/>
          <w:sz w:val="20"/>
          <w:szCs w:val="20"/>
        </w:rPr>
        <w:t>120-48-560-3</w:t>
      </w:r>
    </w:p>
    <w:p w14:paraId="6BA8BA22" w14:textId="77777777" w:rsidR="00223718" w:rsidRPr="00357703" w:rsidRDefault="00223718" w:rsidP="00223718">
      <w:pPr>
        <w:rPr>
          <w:sz w:val="20"/>
          <w:szCs w:val="20"/>
        </w:rPr>
      </w:pPr>
    </w:p>
    <w:p w14:paraId="42F9A72F" w14:textId="7BFB53E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A5D3F">
        <w:rPr>
          <w:b/>
          <w:sz w:val="20"/>
          <w:szCs w:val="20"/>
        </w:rPr>
        <w:t>February 12, 2024</w:t>
      </w:r>
    </w:p>
    <w:p w14:paraId="7E8F8139" w14:textId="77777777" w:rsidR="00291947" w:rsidRPr="00357703" w:rsidRDefault="00291947" w:rsidP="00223718">
      <w:pPr>
        <w:rPr>
          <w:sz w:val="20"/>
          <w:szCs w:val="20"/>
        </w:rPr>
      </w:pPr>
    </w:p>
    <w:p w14:paraId="625D6F07" w14:textId="48F3B02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A5D3F">
        <w:rPr>
          <w:b/>
          <w:sz w:val="20"/>
          <w:szCs w:val="20"/>
        </w:rPr>
        <w:t>February 12,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2BFB57A" w:rsidR="00223718" w:rsidRPr="00357703" w:rsidRDefault="003A5D3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15C1">
        <w:rPr>
          <w:sz w:val="16"/>
          <w:szCs w:val="16"/>
        </w:rPr>
      </w:r>
      <w:r w:rsidR="00D915C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35D3C41" w:rsidR="00223718" w:rsidRPr="00357703" w:rsidRDefault="003A5D3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915C1">
        <w:rPr>
          <w:sz w:val="16"/>
          <w:szCs w:val="16"/>
        </w:rPr>
      </w:r>
      <w:r w:rsidR="00D915C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15C1">
        <w:rPr>
          <w:sz w:val="16"/>
          <w:szCs w:val="16"/>
        </w:rPr>
      </w:r>
      <w:r w:rsidR="00D915C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915C1">
        <w:rPr>
          <w:sz w:val="16"/>
          <w:szCs w:val="16"/>
        </w:rPr>
      </w:r>
      <w:r w:rsidR="00D915C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15C1">
        <w:rPr>
          <w:sz w:val="16"/>
          <w:szCs w:val="16"/>
        </w:rPr>
      </w:r>
      <w:r w:rsidR="00D915C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15C1">
        <w:rPr>
          <w:sz w:val="16"/>
          <w:szCs w:val="16"/>
        </w:rPr>
      </w:r>
      <w:r w:rsidR="00D915C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15C1">
        <w:rPr>
          <w:sz w:val="16"/>
          <w:szCs w:val="16"/>
        </w:rPr>
      </w:r>
      <w:r w:rsidR="00D915C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15C1">
        <w:rPr>
          <w:sz w:val="16"/>
          <w:szCs w:val="16"/>
        </w:rPr>
      </w:r>
      <w:r w:rsidR="00D915C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15C1">
        <w:rPr>
          <w:sz w:val="16"/>
          <w:szCs w:val="16"/>
        </w:rPr>
      </w:r>
      <w:r w:rsidR="00D915C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915C1">
        <w:rPr>
          <w:sz w:val="16"/>
          <w:szCs w:val="16"/>
        </w:rPr>
      </w:r>
      <w:r w:rsidR="00D915C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3E00F0F"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915C1">
        <w:rPr>
          <w:sz w:val="16"/>
          <w:szCs w:val="16"/>
        </w:rPr>
      </w:r>
      <w:r w:rsidR="00D915C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A5D3F">
        <w:rPr>
          <w:sz w:val="16"/>
          <w:szCs w:val="16"/>
        </w:rPr>
        <w:fldChar w:fldCharType="begin">
          <w:ffData>
            <w:name w:val=""/>
            <w:enabled/>
            <w:calcOnExit w:val="0"/>
            <w:checkBox>
              <w:sizeAuto/>
              <w:default w:val="1"/>
            </w:checkBox>
          </w:ffData>
        </w:fldChar>
      </w:r>
      <w:r w:rsidR="003A5D3F">
        <w:rPr>
          <w:sz w:val="16"/>
          <w:szCs w:val="16"/>
        </w:rPr>
        <w:instrText xml:space="preserve"> FORMCHECKBOX </w:instrText>
      </w:r>
      <w:r w:rsidR="00D915C1">
        <w:rPr>
          <w:sz w:val="16"/>
          <w:szCs w:val="16"/>
        </w:rPr>
      </w:r>
      <w:r w:rsidR="00D915C1">
        <w:rPr>
          <w:sz w:val="16"/>
          <w:szCs w:val="16"/>
        </w:rPr>
        <w:fldChar w:fldCharType="separate"/>
      </w:r>
      <w:r w:rsidR="003A5D3F">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03618A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915C1">
        <w:rPr>
          <w:sz w:val="16"/>
          <w:szCs w:val="16"/>
        </w:rPr>
      </w:r>
      <w:r w:rsidR="00D915C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A5D3F">
        <w:rPr>
          <w:sz w:val="16"/>
          <w:szCs w:val="16"/>
        </w:rPr>
        <w:fldChar w:fldCharType="begin">
          <w:ffData>
            <w:name w:val=""/>
            <w:enabled/>
            <w:calcOnExit w:val="0"/>
            <w:checkBox>
              <w:sizeAuto/>
              <w:default w:val="1"/>
            </w:checkBox>
          </w:ffData>
        </w:fldChar>
      </w:r>
      <w:r w:rsidR="003A5D3F">
        <w:rPr>
          <w:sz w:val="16"/>
          <w:szCs w:val="16"/>
        </w:rPr>
        <w:instrText xml:space="preserve"> FORMCHECKBOX </w:instrText>
      </w:r>
      <w:r w:rsidR="00D915C1">
        <w:rPr>
          <w:sz w:val="16"/>
          <w:szCs w:val="16"/>
        </w:rPr>
      </w:r>
      <w:r w:rsidR="00D915C1">
        <w:rPr>
          <w:sz w:val="16"/>
          <w:szCs w:val="16"/>
        </w:rPr>
        <w:fldChar w:fldCharType="separate"/>
      </w:r>
      <w:r w:rsidR="003A5D3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915C1">
              <w:rPr>
                <w:sz w:val="20"/>
                <w:szCs w:val="20"/>
              </w:rPr>
            </w:r>
            <w:r w:rsidR="00D915C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915C1">
              <w:rPr>
                <w:sz w:val="20"/>
                <w:szCs w:val="20"/>
              </w:rPr>
            </w:r>
            <w:r w:rsidR="00D915C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915C1">
              <w:rPr>
                <w:sz w:val="20"/>
                <w:szCs w:val="20"/>
              </w:rPr>
            </w:r>
            <w:r w:rsidR="00D915C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15C1">
              <w:rPr>
                <w:sz w:val="20"/>
                <w:szCs w:val="20"/>
              </w:rPr>
            </w:r>
            <w:r w:rsidR="00D915C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915C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182529E6" w:rsidR="00614FCD" w:rsidRPr="00614FCD" w:rsidRDefault="00071301">
    <w:pPr>
      <w:pStyle w:val="Header"/>
      <w:rPr>
        <w:sz w:val="16"/>
        <w:szCs w:val="16"/>
      </w:rPr>
    </w:pPr>
    <w:r>
      <w:rPr>
        <w:sz w:val="16"/>
        <w:szCs w:val="16"/>
      </w:rPr>
      <w:t>SFA Name:</w:t>
    </w:r>
    <w:r w:rsidR="00ED37E7">
      <w:rPr>
        <w:sz w:val="16"/>
        <w:szCs w:val="16"/>
      </w:rPr>
      <w:t xml:space="preserve"> </w:t>
    </w:r>
    <w:r w:rsidR="003A5D3F">
      <w:rPr>
        <w:sz w:val="16"/>
        <w:szCs w:val="16"/>
      </w:rPr>
      <w:t xml:space="preserve">Pen Argyl Area School District </w:t>
    </w:r>
  </w:p>
  <w:p w14:paraId="360D5ABF" w14:textId="7544634A" w:rsidR="00614FCD" w:rsidRPr="00614FCD" w:rsidRDefault="00614FCD">
    <w:pPr>
      <w:pStyle w:val="Header"/>
      <w:rPr>
        <w:sz w:val="16"/>
        <w:szCs w:val="16"/>
      </w:rPr>
    </w:pPr>
    <w:r w:rsidRPr="00614FCD">
      <w:rPr>
        <w:sz w:val="16"/>
        <w:szCs w:val="16"/>
      </w:rPr>
      <w:t xml:space="preserve">SFA Agreement Number: </w:t>
    </w:r>
    <w:r w:rsidR="003A5D3F">
      <w:rPr>
        <w:sz w:val="16"/>
        <w:szCs w:val="16"/>
      </w:rPr>
      <w:t>120-48-560-3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63742">
    <w:abstractNumId w:val="17"/>
  </w:num>
  <w:num w:numId="2" w16cid:durableId="665088893">
    <w:abstractNumId w:val="0"/>
  </w:num>
  <w:num w:numId="3" w16cid:durableId="1863276745">
    <w:abstractNumId w:val="10"/>
  </w:num>
  <w:num w:numId="4" w16cid:durableId="1773210370">
    <w:abstractNumId w:val="8"/>
  </w:num>
  <w:num w:numId="5" w16cid:durableId="633291193">
    <w:abstractNumId w:val="14"/>
  </w:num>
  <w:num w:numId="6" w16cid:durableId="974718107">
    <w:abstractNumId w:val="19"/>
  </w:num>
  <w:num w:numId="7" w16cid:durableId="707532933">
    <w:abstractNumId w:val="15"/>
  </w:num>
  <w:num w:numId="8" w16cid:durableId="615253607">
    <w:abstractNumId w:val="7"/>
  </w:num>
  <w:num w:numId="9" w16cid:durableId="633409293">
    <w:abstractNumId w:val="18"/>
  </w:num>
  <w:num w:numId="10" w16cid:durableId="1855532402">
    <w:abstractNumId w:val="20"/>
  </w:num>
  <w:num w:numId="11" w16cid:durableId="1696884542">
    <w:abstractNumId w:val="6"/>
  </w:num>
  <w:num w:numId="12" w16cid:durableId="774180714">
    <w:abstractNumId w:val="1"/>
  </w:num>
  <w:num w:numId="13" w16cid:durableId="748159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1968305">
    <w:abstractNumId w:val="3"/>
  </w:num>
  <w:num w:numId="15" w16cid:durableId="594170994">
    <w:abstractNumId w:val="13"/>
  </w:num>
  <w:num w:numId="16" w16cid:durableId="1004236819">
    <w:abstractNumId w:val="12"/>
  </w:num>
  <w:num w:numId="17" w16cid:durableId="1953434100">
    <w:abstractNumId w:val="16"/>
  </w:num>
  <w:num w:numId="18" w16cid:durableId="1872330048">
    <w:abstractNumId w:val="5"/>
  </w:num>
  <w:num w:numId="19" w16cid:durableId="1969361235">
    <w:abstractNumId w:val="9"/>
  </w:num>
  <w:num w:numId="20" w16cid:durableId="929243677">
    <w:abstractNumId w:val="4"/>
  </w:num>
  <w:num w:numId="21" w16cid:durableId="1817459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jkh6l2nN1/uagY58Z+q3mcNPjGH6rZd+geBlk+8ykUbuhb2uKu/VctkIQOvkzC0E9OyEtoTAt123LrtjFPNOSg==" w:salt="SkxEFk3jJCx90VZlj0AAc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E778F"/>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A5D3F"/>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1F61"/>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D3EFE"/>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D54BA"/>
    <w:rsid w:val="00CE66C6"/>
    <w:rsid w:val="00CE785C"/>
    <w:rsid w:val="00CE7913"/>
    <w:rsid w:val="00CF6E78"/>
    <w:rsid w:val="00D03ED5"/>
    <w:rsid w:val="00D23980"/>
    <w:rsid w:val="00D24103"/>
    <w:rsid w:val="00D36B7B"/>
    <w:rsid w:val="00D6151F"/>
    <w:rsid w:val="00D6401F"/>
    <w:rsid w:val="00D67926"/>
    <w:rsid w:val="00D915C1"/>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2B9129F6-FB4F-428B-A97B-B6625FFF588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2024-06-11T15:22:00Z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152400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